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20" w:rsidRPr="00C610BA" w:rsidRDefault="00462920" w:rsidP="00462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610BA">
        <w:rPr>
          <w:rFonts w:ascii="Times New Roman" w:hAnsi="Times New Roman" w:cs="Times New Roman"/>
          <w:spacing w:val="-2"/>
          <w:sz w:val="28"/>
          <w:szCs w:val="28"/>
        </w:rPr>
        <w:t>Администрация Кемеровского муниципального округа</w:t>
      </w:r>
    </w:p>
    <w:p w:rsidR="00462920" w:rsidRPr="00C610BA" w:rsidRDefault="00462920" w:rsidP="00462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610BA">
        <w:rPr>
          <w:rFonts w:ascii="Times New Roman" w:hAnsi="Times New Roman" w:cs="Times New Roman"/>
          <w:spacing w:val="-2"/>
          <w:sz w:val="28"/>
          <w:szCs w:val="28"/>
        </w:rPr>
        <w:t>управление образования администрации Кемеровского муниципального округа (управление образования)</w:t>
      </w:r>
    </w:p>
    <w:p w:rsidR="00462920" w:rsidRPr="00C610BA" w:rsidRDefault="00462920" w:rsidP="00462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462920" w:rsidRPr="00C610BA" w:rsidRDefault="00462920" w:rsidP="00462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62920" w:rsidRPr="00C610BA" w:rsidRDefault="00462920" w:rsidP="00462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C610BA">
        <w:rPr>
          <w:rFonts w:ascii="Times New Roman" w:hAnsi="Times New Roman" w:cs="Times New Roman"/>
          <w:spacing w:val="-6"/>
          <w:sz w:val="28"/>
          <w:szCs w:val="28"/>
        </w:rPr>
        <w:t>ПРИКАЗ</w:t>
      </w:r>
    </w:p>
    <w:p w:rsidR="00462920" w:rsidRPr="00C610BA" w:rsidRDefault="00462920" w:rsidP="00462920">
      <w:pPr>
        <w:shd w:val="clear" w:color="auto" w:fill="FFFFFF"/>
        <w:tabs>
          <w:tab w:val="left" w:pos="7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920" w:rsidRPr="00C610BA" w:rsidRDefault="00295CA3" w:rsidP="00462920">
      <w:pPr>
        <w:shd w:val="clear" w:color="auto" w:fill="FFFFFF"/>
        <w:tabs>
          <w:tab w:val="left" w:pos="73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BA">
        <w:rPr>
          <w:rFonts w:ascii="Times New Roman" w:hAnsi="Times New Roman" w:cs="Times New Roman"/>
          <w:spacing w:val="-3"/>
          <w:sz w:val="28"/>
          <w:szCs w:val="28"/>
        </w:rPr>
        <w:t>18</w:t>
      </w:r>
      <w:r w:rsidR="002D4E90" w:rsidRPr="00C610BA">
        <w:rPr>
          <w:rFonts w:ascii="Times New Roman" w:hAnsi="Times New Roman" w:cs="Times New Roman"/>
          <w:spacing w:val="-3"/>
          <w:sz w:val="28"/>
          <w:szCs w:val="28"/>
        </w:rPr>
        <w:t>.0</w:t>
      </w:r>
      <w:r w:rsidRPr="00C610BA">
        <w:rPr>
          <w:rFonts w:ascii="Times New Roman" w:hAnsi="Times New Roman" w:cs="Times New Roman"/>
          <w:spacing w:val="-3"/>
          <w:sz w:val="28"/>
          <w:szCs w:val="28"/>
        </w:rPr>
        <w:t>8</w:t>
      </w:r>
      <w:r w:rsidR="00462920" w:rsidRPr="00C610BA">
        <w:rPr>
          <w:rFonts w:ascii="Times New Roman" w:hAnsi="Times New Roman" w:cs="Times New Roman"/>
          <w:spacing w:val="-3"/>
          <w:sz w:val="28"/>
          <w:szCs w:val="28"/>
        </w:rPr>
        <w:t>.20</w:t>
      </w:r>
      <w:r w:rsidR="00784FD3" w:rsidRPr="00C610BA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C610BA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462920" w:rsidRPr="00C610BA">
        <w:rPr>
          <w:rFonts w:ascii="Times New Roman" w:hAnsi="Times New Roman" w:cs="Times New Roman"/>
          <w:sz w:val="28"/>
          <w:szCs w:val="28"/>
        </w:rPr>
        <w:tab/>
        <w:t xml:space="preserve">              № </w:t>
      </w:r>
    </w:p>
    <w:p w:rsidR="00462920" w:rsidRPr="00C610BA" w:rsidRDefault="00462920" w:rsidP="00462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C610BA">
        <w:rPr>
          <w:rFonts w:ascii="Times New Roman" w:hAnsi="Times New Roman" w:cs="Times New Roman"/>
          <w:spacing w:val="-1"/>
          <w:sz w:val="28"/>
          <w:szCs w:val="28"/>
        </w:rPr>
        <w:t>г. Кемерово</w:t>
      </w:r>
    </w:p>
    <w:p w:rsidR="00462920" w:rsidRPr="00C610BA" w:rsidRDefault="00462920" w:rsidP="004629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BA">
        <w:rPr>
          <w:rFonts w:ascii="Times New Roman" w:hAnsi="Times New Roman" w:cs="Times New Roman"/>
          <w:sz w:val="28"/>
          <w:szCs w:val="28"/>
        </w:rPr>
        <w:t>Об утверждении плана</w:t>
      </w:r>
    </w:p>
    <w:p w:rsidR="00462920" w:rsidRPr="00C610BA" w:rsidRDefault="00462920" w:rsidP="004629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BA">
        <w:rPr>
          <w:rFonts w:ascii="Times New Roman" w:hAnsi="Times New Roman" w:cs="Times New Roman"/>
          <w:sz w:val="28"/>
          <w:szCs w:val="28"/>
        </w:rPr>
        <w:t>мероприятий по профориентации</w:t>
      </w:r>
    </w:p>
    <w:p w:rsidR="00462920" w:rsidRPr="00C610BA" w:rsidRDefault="00462920" w:rsidP="004629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20" w:rsidRPr="00C610BA" w:rsidRDefault="00462920" w:rsidP="00462920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610BA">
        <w:rPr>
          <w:rFonts w:ascii="Times New Roman" w:hAnsi="Times New Roman" w:cs="Times New Roman"/>
          <w:sz w:val="28"/>
          <w:szCs w:val="28"/>
        </w:rPr>
        <w:t>В целях совершенствования организации работы, повышения качества проведения профессиональной ориентации</w:t>
      </w:r>
      <w:r w:rsidR="002D4E90" w:rsidRPr="00C610BA">
        <w:rPr>
          <w:rFonts w:ascii="Times New Roman" w:hAnsi="Times New Roman" w:cs="Times New Roman"/>
          <w:sz w:val="28"/>
          <w:szCs w:val="28"/>
        </w:rPr>
        <w:t xml:space="preserve"> </w:t>
      </w:r>
      <w:r w:rsidR="002D4E90" w:rsidRPr="00C610BA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r w:rsidRPr="00C610BA">
        <w:rPr>
          <w:rFonts w:ascii="Times New Roman" w:hAnsi="Times New Roman" w:cs="Times New Roman"/>
          <w:spacing w:val="-2"/>
          <w:sz w:val="28"/>
          <w:szCs w:val="28"/>
        </w:rPr>
        <w:t xml:space="preserve"> общеобразовательных организаций, выполнения поручения </w:t>
      </w:r>
      <w:r w:rsidRPr="00C610BA">
        <w:rPr>
          <w:rFonts w:ascii="Times New Roman" w:hAnsi="Times New Roman" w:cs="Times New Roman"/>
          <w:sz w:val="28"/>
          <w:szCs w:val="28"/>
        </w:rPr>
        <w:t>Правительства Российской Федер</w:t>
      </w:r>
      <w:r w:rsidR="00784FD3" w:rsidRPr="00C610BA">
        <w:rPr>
          <w:rFonts w:ascii="Times New Roman" w:hAnsi="Times New Roman" w:cs="Times New Roman"/>
          <w:sz w:val="28"/>
          <w:szCs w:val="28"/>
        </w:rPr>
        <w:t>ации от 25.04.2014 № ОГ-П8-2956</w:t>
      </w:r>
    </w:p>
    <w:p w:rsidR="00784FD3" w:rsidRPr="00C610BA" w:rsidRDefault="00784FD3" w:rsidP="00462920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C610BA" w:rsidRPr="00C610BA" w:rsidRDefault="00784FD3" w:rsidP="00C610BA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610BA">
        <w:rPr>
          <w:rFonts w:ascii="Times New Roman" w:hAnsi="Times New Roman" w:cs="Times New Roman"/>
          <w:sz w:val="28"/>
          <w:szCs w:val="28"/>
        </w:rPr>
        <w:t>ПРИКАЗЫВАЮ:</w:t>
      </w:r>
    </w:p>
    <w:p w:rsidR="00462920" w:rsidRPr="00C610BA" w:rsidRDefault="00462920" w:rsidP="00462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BA">
        <w:rPr>
          <w:rFonts w:ascii="Times New Roman" w:hAnsi="Times New Roman" w:cs="Times New Roman"/>
          <w:spacing w:val="-32"/>
          <w:sz w:val="28"/>
          <w:szCs w:val="28"/>
        </w:rPr>
        <w:t>1.</w:t>
      </w:r>
      <w:r w:rsidRPr="00C610BA">
        <w:rPr>
          <w:rFonts w:ascii="Times New Roman" w:hAnsi="Times New Roman" w:cs="Times New Roman"/>
          <w:spacing w:val="-3"/>
          <w:sz w:val="28"/>
          <w:szCs w:val="28"/>
        </w:rPr>
        <w:t>Утвердить</w:t>
      </w:r>
      <w:r w:rsidRPr="00C610BA">
        <w:rPr>
          <w:rFonts w:ascii="Times New Roman" w:hAnsi="Times New Roman" w:cs="Times New Roman"/>
          <w:sz w:val="28"/>
          <w:szCs w:val="28"/>
        </w:rPr>
        <w:tab/>
      </w:r>
      <w:r w:rsidR="002D4E90" w:rsidRPr="00C610BA">
        <w:rPr>
          <w:rFonts w:ascii="Times New Roman" w:hAnsi="Times New Roman" w:cs="Times New Roman"/>
          <w:sz w:val="28"/>
          <w:szCs w:val="28"/>
        </w:rPr>
        <w:t xml:space="preserve"> </w:t>
      </w:r>
      <w:r w:rsidRPr="00C610BA">
        <w:rPr>
          <w:rFonts w:ascii="Times New Roman" w:hAnsi="Times New Roman" w:cs="Times New Roman"/>
          <w:spacing w:val="-3"/>
          <w:sz w:val="28"/>
          <w:szCs w:val="28"/>
        </w:rPr>
        <w:t>прилагаемый</w:t>
      </w:r>
      <w:r w:rsidRPr="00C610BA">
        <w:rPr>
          <w:rFonts w:ascii="Times New Roman" w:hAnsi="Times New Roman" w:cs="Times New Roman"/>
          <w:sz w:val="28"/>
          <w:szCs w:val="28"/>
        </w:rPr>
        <w:tab/>
      </w:r>
      <w:r w:rsidRPr="00C610BA">
        <w:rPr>
          <w:rFonts w:ascii="Times New Roman" w:hAnsi="Times New Roman" w:cs="Times New Roman"/>
          <w:spacing w:val="-4"/>
          <w:sz w:val="28"/>
          <w:szCs w:val="28"/>
        </w:rPr>
        <w:t>план</w:t>
      </w:r>
      <w:r w:rsidR="002D4E90" w:rsidRPr="00C610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D4E90" w:rsidRPr="00C610BA">
        <w:rPr>
          <w:rFonts w:ascii="Times New Roman" w:hAnsi="Times New Roman" w:cs="Times New Roman"/>
          <w:sz w:val="28"/>
          <w:szCs w:val="28"/>
        </w:rPr>
        <w:t xml:space="preserve">профориентационных </w:t>
      </w:r>
      <w:r w:rsidRPr="00C610BA">
        <w:rPr>
          <w:rFonts w:ascii="Times New Roman" w:hAnsi="Times New Roman" w:cs="Times New Roman"/>
          <w:sz w:val="28"/>
          <w:szCs w:val="28"/>
        </w:rPr>
        <w:t>мероприятий на 202</w:t>
      </w:r>
      <w:r w:rsidR="00295CA3" w:rsidRPr="00C610BA">
        <w:rPr>
          <w:rFonts w:ascii="Times New Roman" w:hAnsi="Times New Roman" w:cs="Times New Roman"/>
          <w:sz w:val="28"/>
          <w:szCs w:val="28"/>
        </w:rPr>
        <w:t>2</w:t>
      </w:r>
      <w:r w:rsidRPr="00C610BA">
        <w:rPr>
          <w:rFonts w:ascii="Times New Roman" w:hAnsi="Times New Roman" w:cs="Times New Roman"/>
          <w:sz w:val="28"/>
          <w:szCs w:val="28"/>
        </w:rPr>
        <w:t>\2</w:t>
      </w:r>
      <w:r w:rsidR="00295CA3" w:rsidRPr="00C610BA">
        <w:rPr>
          <w:rFonts w:ascii="Times New Roman" w:hAnsi="Times New Roman" w:cs="Times New Roman"/>
          <w:sz w:val="28"/>
          <w:szCs w:val="28"/>
        </w:rPr>
        <w:t xml:space="preserve">3 </w:t>
      </w:r>
      <w:r w:rsidRPr="00C610BA">
        <w:rPr>
          <w:rFonts w:ascii="Times New Roman" w:hAnsi="Times New Roman" w:cs="Times New Roman"/>
          <w:sz w:val="28"/>
          <w:szCs w:val="28"/>
        </w:rPr>
        <w:t>учебный  год (Приложение № 1).</w:t>
      </w:r>
    </w:p>
    <w:p w:rsidR="00462920" w:rsidRPr="00C610BA" w:rsidRDefault="00462920" w:rsidP="00462920">
      <w:pPr>
        <w:shd w:val="clear" w:color="auto" w:fill="FFFFFF"/>
        <w:tabs>
          <w:tab w:val="left" w:pos="1008"/>
        </w:tabs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C610BA">
        <w:rPr>
          <w:rFonts w:ascii="Times New Roman" w:hAnsi="Times New Roman" w:cs="Times New Roman"/>
          <w:spacing w:val="-17"/>
          <w:sz w:val="28"/>
          <w:szCs w:val="28"/>
        </w:rPr>
        <w:t>2.</w:t>
      </w:r>
      <w:r w:rsidRPr="00C610BA">
        <w:rPr>
          <w:rFonts w:ascii="Times New Roman" w:hAnsi="Times New Roman" w:cs="Times New Roman"/>
          <w:sz w:val="28"/>
          <w:szCs w:val="28"/>
        </w:rPr>
        <w:tab/>
      </w:r>
      <w:r w:rsidRPr="00C610BA">
        <w:rPr>
          <w:rFonts w:ascii="Times New Roman" w:hAnsi="Times New Roman" w:cs="Times New Roman"/>
          <w:spacing w:val="-2"/>
          <w:sz w:val="28"/>
          <w:szCs w:val="28"/>
        </w:rPr>
        <w:t xml:space="preserve">Руководителям образовательных организаций </w:t>
      </w:r>
      <w:r w:rsidRPr="00C610BA">
        <w:rPr>
          <w:rFonts w:ascii="Times New Roman" w:hAnsi="Times New Roman" w:cs="Times New Roman"/>
          <w:sz w:val="28"/>
          <w:szCs w:val="28"/>
        </w:rPr>
        <w:t>использовать в работе план профориентационных мероприятий на 202</w:t>
      </w:r>
      <w:r w:rsidR="00295CA3" w:rsidRPr="00C610BA">
        <w:rPr>
          <w:rFonts w:ascii="Times New Roman" w:hAnsi="Times New Roman" w:cs="Times New Roman"/>
          <w:sz w:val="28"/>
          <w:szCs w:val="28"/>
        </w:rPr>
        <w:t>2</w:t>
      </w:r>
      <w:r w:rsidRPr="00C610BA">
        <w:rPr>
          <w:rFonts w:ascii="Times New Roman" w:hAnsi="Times New Roman" w:cs="Times New Roman"/>
          <w:sz w:val="28"/>
          <w:szCs w:val="28"/>
        </w:rPr>
        <w:t>\2</w:t>
      </w:r>
      <w:r w:rsidR="00295CA3" w:rsidRPr="00C610BA">
        <w:rPr>
          <w:rFonts w:ascii="Times New Roman" w:hAnsi="Times New Roman" w:cs="Times New Roman"/>
          <w:sz w:val="28"/>
          <w:szCs w:val="28"/>
        </w:rPr>
        <w:t>3</w:t>
      </w:r>
      <w:r w:rsidRPr="00C610BA">
        <w:rPr>
          <w:rFonts w:ascii="Times New Roman" w:hAnsi="Times New Roman" w:cs="Times New Roman"/>
          <w:sz w:val="28"/>
          <w:szCs w:val="28"/>
        </w:rPr>
        <w:t xml:space="preserve"> учебный год, представлять информацию о</w:t>
      </w:r>
      <w:r w:rsidR="002D4E90" w:rsidRPr="00C610BA">
        <w:rPr>
          <w:rFonts w:ascii="Times New Roman" w:hAnsi="Times New Roman" w:cs="Times New Roman"/>
          <w:sz w:val="28"/>
          <w:szCs w:val="28"/>
        </w:rPr>
        <w:t>б</w:t>
      </w:r>
      <w:r w:rsidRPr="00C610BA">
        <w:rPr>
          <w:rFonts w:ascii="Times New Roman" w:hAnsi="Times New Roman" w:cs="Times New Roman"/>
          <w:sz w:val="28"/>
          <w:szCs w:val="28"/>
        </w:rPr>
        <w:t xml:space="preserve"> его исполнении в управление образования Кемеровского муниципального округа ежеквартально до 15-го числа месяца, с</w:t>
      </w:r>
      <w:r w:rsidR="00687EB2" w:rsidRPr="00C610BA">
        <w:rPr>
          <w:rFonts w:ascii="Times New Roman" w:hAnsi="Times New Roman" w:cs="Times New Roman"/>
          <w:sz w:val="28"/>
          <w:szCs w:val="28"/>
        </w:rPr>
        <w:t xml:space="preserve">ледующего за отчетным кварталом (Приложение № 2). </w:t>
      </w:r>
    </w:p>
    <w:p w:rsidR="00462920" w:rsidRPr="00C610BA" w:rsidRDefault="00462920" w:rsidP="00462920">
      <w:pPr>
        <w:shd w:val="clear" w:color="auto" w:fill="FFFFFF"/>
        <w:tabs>
          <w:tab w:val="left" w:pos="1008"/>
        </w:tabs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C610BA">
        <w:rPr>
          <w:rFonts w:ascii="Times New Roman" w:hAnsi="Times New Roman" w:cs="Times New Roman"/>
          <w:sz w:val="28"/>
          <w:szCs w:val="28"/>
        </w:rPr>
        <w:t>3. Контроль за исполнением возложить на директора МАУ «Информационно-методический центр» Пономареву Н.В.</w:t>
      </w:r>
    </w:p>
    <w:p w:rsidR="00462920" w:rsidRPr="00C610BA" w:rsidRDefault="00462920" w:rsidP="00462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920" w:rsidRPr="00462920" w:rsidRDefault="00462920" w:rsidP="00462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920" w:rsidRPr="00462920" w:rsidRDefault="00462920" w:rsidP="00462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2920" w:rsidRPr="00462920" w:rsidRDefault="00462920" w:rsidP="00462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2920" w:rsidRPr="00462920" w:rsidRDefault="00462920" w:rsidP="004629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62920">
        <w:rPr>
          <w:rFonts w:ascii="Times New Roman" w:hAnsi="Times New Roman" w:cs="Times New Roman"/>
          <w:spacing w:val="-3"/>
          <w:sz w:val="28"/>
          <w:szCs w:val="28"/>
        </w:rPr>
        <w:t xml:space="preserve">Начальник </w:t>
      </w:r>
    </w:p>
    <w:p w:rsidR="00462920" w:rsidRPr="00462920" w:rsidRDefault="00462920" w:rsidP="004629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920">
        <w:rPr>
          <w:rFonts w:ascii="Times New Roman" w:hAnsi="Times New Roman" w:cs="Times New Roman"/>
          <w:spacing w:val="-3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46292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629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2920">
        <w:rPr>
          <w:rFonts w:ascii="Times New Roman" w:hAnsi="Times New Roman" w:cs="Times New Roman"/>
          <w:spacing w:val="-4"/>
          <w:sz w:val="28"/>
          <w:szCs w:val="28"/>
        </w:rPr>
        <w:t>О.М. Борискова</w:t>
      </w:r>
    </w:p>
    <w:p w:rsidR="00462920" w:rsidRPr="00462920" w:rsidRDefault="00462920" w:rsidP="0046292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  <w:sectPr w:rsidR="00462920" w:rsidRPr="00462920">
          <w:pgSz w:w="11909" w:h="16834"/>
          <w:pgMar w:top="993" w:right="852" w:bottom="993" w:left="1560" w:header="720" w:footer="720" w:gutter="0"/>
          <w:cols w:space="720"/>
        </w:sectPr>
      </w:pPr>
    </w:p>
    <w:p w:rsidR="00AC4050" w:rsidRPr="00AC4050" w:rsidRDefault="00AC4050" w:rsidP="00403C56">
      <w:pPr>
        <w:spacing w:after="0"/>
        <w:ind w:left="12049" w:right="-161"/>
        <w:rPr>
          <w:rFonts w:ascii="Times New Roman" w:hAnsi="Times New Roman" w:cs="Times New Roman"/>
          <w:color w:val="000000"/>
          <w:sz w:val="24"/>
          <w:szCs w:val="24"/>
        </w:rPr>
      </w:pPr>
      <w:r w:rsidRPr="00AC40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403C56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Pr="00AC4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4050" w:rsidRPr="00AC4050" w:rsidRDefault="00AC4050" w:rsidP="00403C56">
      <w:pPr>
        <w:spacing w:after="0"/>
        <w:ind w:left="12049" w:right="-161"/>
        <w:rPr>
          <w:rFonts w:ascii="Times New Roman" w:hAnsi="Times New Roman" w:cs="Times New Roman"/>
          <w:color w:val="000000"/>
          <w:sz w:val="24"/>
          <w:szCs w:val="24"/>
        </w:rPr>
      </w:pPr>
      <w:r w:rsidRPr="00AC4050">
        <w:rPr>
          <w:rFonts w:ascii="Times New Roman" w:hAnsi="Times New Roman" w:cs="Times New Roman"/>
          <w:color w:val="000000"/>
          <w:sz w:val="24"/>
          <w:szCs w:val="24"/>
        </w:rPr>
        <w:t>к приказу управления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05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Кемеровского  </w:t>
      </w:r>
    </w:p>
    <w:p w:rsidR="00AC4050" w:rsidRPr="00AC4050" w:rsidRDefault="00AC4050" w:rsidP="00403C56">
      <w:pPr>
        <w:spacing w:after="0"/>
        <w:ind w:left="12049" w:right="-161"/>
        <w:rPr>
          <w:rFonts w:ascii="Times New Roman" w:hAnsi="Times New Roman" w:cs="Times New Roman"/>
          <w:color w:val="000000"/>
          <w:sz w:val="24"/>
          <w:szCs w:val="24"/>
        </w:rPr>
      </w:pPr>
      <w:r w:rsidRPr="00AC4050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</w:p>
    <w:p w:rsidR="00462920" w:rsidRDefault="00AC4050" w:rsidP="00403C56">
      <w:pPr>
        <w:spacing w:after="0"/>
        <w:ind w:left="12049" w:right="-161"/>
      </w:pPr>
      <w:r w:rsidRPr="00AC405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AC4050">
        <w:rPr>
          <w:rFonts w:ascii="Times New Roman" w:hAnsi="Times New Roman" w:cs="Times New Roman"/>
          <w:color w:val="000000"/>
          <w:sz w:val="24"/>
          <w:szCs w:val="24"/>
          <w:u w:val="single"/>
        </w:rPr>
        <w:t>18.08.2022</w:t>
      </w:r>
      <w:r w:rsidRPr="00AC40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C405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</w:p>
    <w:p w:rsidR="00403C56" w:rsidRDefault="00403C56" w:rsidP="00403C56">
      <w:pPr>
        <w:spacing w:after="0"/>
        <w:ind w:left="12049" w:right="-161"/>
      </w:pPr>
    </w:p>
    <w:p w:rsidR="00403C56" w:rsidRPr="00403C56" w:rsidRDefault="00403C56" w:rsidP="00403C56">
      <w:pPr>
        <w:spacing w:after="0"/>
        <w:ind w:right="-1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C56">
        <w:rPr>
          <w:rFonts w:ascii="Times New Roman" w:hAnsi="Times New Roman" w:cs="Times New Roman"/>
          <w:b/>
          <w:sz w:val="28"/>
          <w:szCs w:val="28"/>
        </w:rPr>
        <w:t xml:space="preserve">План профориентационных мероприятий на 2022-2023 учебный год </w:t>
      </w:r>
    </w:p>
    <w:p w:rsidR="00403C56" w:rsidRPr="00403C56" w:rsidRDefault="00403C56" w:rsidP="00403C56">
      <w:pPr>
        <w:spacing w:after="0"/>
        <w:ind w:right="-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27"/>
        <w:gridCol w:w="7513"/>
        <w:gridCol w:w="27"/>
        <w:gridCol w:w="2241"/>
        <w:gridCol w:w="27"/>
        <w:gridCol w:w="1390"/>
        <w:gridCol w:w="27"/>
        <w:gridCol w:w="3498"/>
        <w:gridCol w:w="27"/>
      </w:tblGrid>
      <w:tr w:rsidR="00462920" w:rsidRPr="00462920" w:rsidTr="00462920">
        <w:trPr>
          <w:gridAfter w:val="1"/>
          <w:wAfter w:w="27" w:type="dxa"/>
          <w:trHeight w:hRule="exact" w:val="68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629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4629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исполнения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Ответственные исполнители</w:t>
            </w:r>
          </w:p>
        </w:tc>
      </w:tr>
      <w:tr w:rsidR="00462920" w:rsidRPr="00462920" w:rsidTr="00462920">
        <w:trPr>
          <w:gridAfter w:val="1"/>
          <w:wAfter w:w="27" w:type="dxa"/>
          <w:trHeight w:hRule="exact" w:val="33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2920" w:rsidRPr="00462920" w:rsidTr="00AC4050">
        <w:trPr>
          <w:trHeight w:hRule="exact" w:val="95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AC4050" w:rsidRDefault="00462920" w:rsidP="00AC4050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5A3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конкурсе на лучшую </w:t>
            </w: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методическую разработку в области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профориентации обучающихся «ПРОФориентир - 20</w:t>
            </w:r>
            <w:r w:rsidR="005A38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  ОО КМО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Сентябрь-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Педагоги образовательных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462920" w:rsidRPr="00462920" w:rsidTr="00AC4050">
        <w:trPr>
          <w:trHeight w:hRule="exact" w:val="99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AC4050" w:rsidRDefault="00462920" w:rsidP="00AC4050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Едином областном дне профориентации,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посвященный Дню знаний: «Урок успеха», киноуроки, профориентационные диспуты, групповые консультации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образовательные организации</w:t>
            </w:r>
          </w:p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(ГКУ ЦЗН (по согласованию)</w:t>
            </w:r>
          </w:p>
        </w:tc>
      </w:tr>
      <w:tr w:rsidR="00462920" w:rsidRPr="00462920" w:rsidTr="00AC4050">
        <w:trPr>
          <w:trHeight w:hRule="exact" w:val="10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AC4050" w:rsidRDefault="00462920" w:rsidP="00AC4050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5A3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Неделе профориентации в рамках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чемпионата профессионального мастерства </w:t>
            </w:r>
            <w:r w:rsidRPr="00462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A38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Декабрь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920" w:rsidRPr="00462920" w:rsidRDefault="00462920" w:rsidP="00462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образовательные организации</w:t>
            </w:r>
          </w:p>
          <w:p w:rsidR="00462920" w:rsidRPr="00462920" w:rsidRDefault="0046292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50" w:rsidRPr="00462920" w:rsidTr="00AC4050">
        <w:trPr>
          <w:trHeight w:hRule="exact" w:val="10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AC4050" w:rsidRDefault="00AC4050" w:rsidP="00AC4050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5A3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7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региональном проекте «Профессионалитет»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течение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50" w:rsidRPr="00462920" w:rsidRDefault="00AC4050" w:rsidP="00AC40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образовательные организации</w:t>
            </w:r>
          </w:p>
          <w:p w:rsidR="00AC4050" w:rsidRPr="00462920" w:rsidRDefault="00AC4050" w:rsidP="00462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C4050" w:rsidRPr="00462920" w:rsidTr="00AC4050">
        <w:trPr>
          <w:trHeight w:hRule="exact" w:val="127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AC4050" w:rsidRDefault="00AC4050" w:rsidP="00AC4050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1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День выбора рабочей профессии: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ярмарки вакансий и учебных мест, профориентационный час, видео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прогулка, мастер-классы, диспуты, </w:t>
            </w: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профориентационные игры, конкурсы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рисунков, групповые консультации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течение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общеобразовательные организации;</w:t>
            </w:r>
          </w:p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ГКУ ЦЗН (по согласованию)</w:t>
            </w:r>
          </w:p>
        </w:tc>
      </w:tr>
      <w:tr w:rsidR="00AC4050" w:rsidRPr="00462920" w:rsidTr="00AC4050">
        <w:trPr>
          <w:trHeight w:hRule="exact" w:val="129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AC4050" w:rsidRDefault="00AC4050" w:rsidP="00AC4050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выездных </w:t>
            </w:r>
            <w:r w:rsidRPr="00462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профориентационных мероприятий: </w:t>
            </w: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презентации, экскурсии, ролевые игры,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групповые консультации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течение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общеобразовательные организации;</w:t>
            </w:r>
          </w:p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ГКУ ЦЗН, Предприятия, Вузы, Ссузы (по согласованию)</w:t>
            </w:r>
          </w:p>
        </w:tc>
      </w:tr>
      <w:tr w:rsidR="00AC4050" w:rsidRPr="00462920" w:rsidTr="00AC4050">
        <w:trPr>
          <w:trHeight w:hRule="exact" w:val="127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AC4050" w:rsidRDefault="00AC4050" w:rsidP="00AC4050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50" w:rsidRPr="00462920" w:rsidRDefault="00AC4050" w:rsidP="00462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межведомственноом профориентационном проекте «Сто дорог - одна моя» в рамках </w:t>
            </w: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реализации Указа Президента Российской </w:t>
            </w:r>
            <w:r w:rsidRPr="00462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Федерации от 29.05.2017 № 240 «Об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объявлении в Российской Федерации Десятилетия детства»</w:t>
            </w:r>
          </w:p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течение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общеобразовательные организации</w:t>
            </w:r>
          </w:p>
        </w:tc>
      </w:tr>
      <w:tr w:rsidR="00AC4050" w:rsidRPr="00462920" w:rsidTr="00AC4050">
        <w:trPr>
          <w:trHeight w:hRule="exact" w:val="127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AC4050" w:rsidRDefault="00AC4050" w:rsidP="00AC4050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Организация профессиональных проб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течение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общеобразовательные организации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, Вузы, Ссузы (по согласованию)</w:t>
            </w:r>
          </w:p>
        </w:tc>
      </w:tr>
      <w:tr w:rsidR="00AC4050" w:rsidRPr="00462920" w:rsidTr="00AC4050">
        <w:trPr>
          <w:trHeight w:hRule="exact" w:val="199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AC4050" w:rsidRDefault="00AC4050" w:rsidP="00AC4050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 ранней профессиональной ориентации учащихся «Билет в будущее» в </w:t>
            </w: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соответствии с поручением Президента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В.В. Путина по итогам встречи с участниками </w:t>
            </w: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всероссийского форума «Наставник» от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23.02.2018 №Пр-328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течение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50" w:rsidRDefault="00AC4050" w:rsidP="00AC40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МБОУ «Металлплощадская СОШ»</w:t>
            </w:r>
          </w:p>
          <w:p w:rsidR="00AC4050" w:rsidRDefault="00AC4050" w:rsidP="00AC40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МБОУ «Елыкаевская СОШ»</w:t>
            </w:r>
          </w:p>
          <w:p w:rsidR="00AC4050" w:rsidRDefault="00AC4050" w:rsidP="00AC40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МБОУ «Барановская СОШ»</w:t>
            </w:r>
          </w:p>
          <w:p w:rsidR="00AC4050" w:rsidRDefault="00AC4050" w:rsidP="00AC40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МБОУ «Новостроевская СОШ»</w:t>
            </w:r>
          </w:p>
          <w:p w:rsidR="00AC4050" w:rsidRDefault="00AC4050" w:rsidP="00AC40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МБОУ «Ягуновская СОШ»</w:t>
            </w:r>
          </w:p>
          <w:p w:rsidR="00AC4050" w:rsidRPr="00462920" w:rsidRDefault="00AC4050" w:rsidP="00AC40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МБОУ «Ясногорская СОШ»</w:t>
            </w:r>
          </w:p>
        </w:tc>
      </w:tr>
      <w:tr w:rsidR="00AC4050" w:rsidRPr="00462920" w:rsidTr="00AC4050">
        <w:trPr>
          <w:trHeight w:hRule="exact" w:val="20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AC4050" w:rsidRDefault="00AC4050" w:rsidP="00AC4050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Повышение квалификации специалистов, </w:t>
            </w:r>
            <w:r w:rsidRPr="00462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ответственных за профориентацию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работники, специалист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, ответственные за профориентацию обучающихся и воспитанников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течение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462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ОО, ГБУДПО «КРИРПО»</w:t>
            </w:r>
          </w:p>
          <w:p w:rsidR="00AC4050" w:rsidRPr="00462920" w:rsidRDefault="00AC4050" w:rsidP="00462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C4050" w:rsidRPr="00462920" w:rsidTr="00AC4050">
        <w:trPr>
          <w:trHeight w:hRule="exact" w:val="20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AC4050" w:rsidRDefault="00AC4050" w:rsidP="00AC4050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Едином областном дне профориентации,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посвященный Дню Победы: дни открытых дверей, классные часы, групповые консультации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316D2B">
            <w:pPr>
              <w:shd w:val="clear" w:color="auto" w:fill="FFFFFF"/>
              <w:spacing w:after="0" w:line="240" w:lineRule="auto"/>
              <w:ind w:right="77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ОО</w:t>
            </w:r>
          </w:p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050" w:rsidRPr="00462920" w:rsidRDefault="00AC4050" w:rsidP="00316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общеобразовательные организации</w:t>
            </w:r>
          </w:p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50" w:rsidRPr="00462920" w:rsidTr="00AC4050">
        <w:trPr>
          <w:trHeight w:hRule="exact" w:val="20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50" w:rsidRPr="00AC4050" w:rsidRDefault="00AC4050" w:rsidP="00AC4050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Едином областном дне профориентации,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Дню молодежи: </w:t>
            </w: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ярмарки вакансий и учебных мест, акции,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квесты, мастер-классы, групповые консультации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50" w:rsidRPr="00462920" w:rsidRDefault="00AC4050" w:rsidP="00316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AC4050" w:rsidRPr="00462920" w:rsidRDefault="00AC4050" w:rsidP="00316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возрасте</w:t>
            </w:r>
          </w:p>
          <w:p w:rsidR="00AC4050" w:rsidRPr="00462920" w:rsidRDefault="00AC4050" w:rsidP="00316D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C56" w:rsidRPr="00462920" w:rsidRDefault="00403C56" w:rsidP="00403C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общеобразовательные организации</w:t>
            </w:r>
          </w:p>
          <w:p w:rsidR="00AC4050" w:rsidRPr="00462920" w:rsidRDefault="00AC4050" w:rsidP="00403C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50" w:rsidRPr="00462920" w:rsidTr="00AC4050">
        <w:trPr>
          <w:trHeight w:hRule="exact" w:val="20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50" w:rsidRPr="00AC4050" w:rsidRDefault="00AC4050" w:rsidP="00AC4050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Едином областном дне профориентации, посвященный Дню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семьи, любви и верности: ярмарки вакансий, фотовыставки, групповые консультации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50" w:rsidRPr="00462920" w:rsidRDefault="00AC4050" w:rsidP="00316D2B">
            <w:pPr>
              <w:shd w:val="clear" w:color="auto" w:fill="FFFFFF"/>
              <w:spacing w:after="0" w:line="240" w:lineRule="auto"/>
              <w:ind w:right="77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ОО,</w:t>
            </w:r>
          </w:p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C56" w:rsidRPr="00462920" w:rsidRDefault="00403C56" w:rsidP="00403C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общеобразовательные организации</w:t>
            </w:r>
          </w:p>
          <w:p w:rsidR="00AC4050" w:rsidRPr="00462920" w:rsidRDefault="00AC4050" w:rsidP="00AC40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50" w:rsidRPr="00462920" w:rsidTr="00AC4050">
        <w:trPr>
          <w:trHeight w:hRule="exact" w:val="20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50" w:rsidRPr="00AC4050" w:rsidRDefault="00AC4050" w:rsidP="00AC4050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Едином областном дне профориентации, </w:t>
            </w: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посвященный Дню шахтера: ярмарки вакансий и учебных мест, конкурс рисунков, профориентационные диспуты, мастер-классы, групповые консультации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C56" w:rsidRPr="00462920" w:rsidRDefault="00403C56" w:rsidP="00403C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общеобразовательные организации</w:t>
            </w:r>
          </w:p>
          <w:p w:rsidR="00AC4050" w:rsidRPr="00462920" w:rsidRDefault="00AC4050" w:rsidP="00316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C56" w:rsidRDefault="00403C56" w:rsidP="00462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03C56">
          <w:pgSz w:w="16834" w:h="11909" w:orient="landscape"/>
          <w:pgMar w:top="1221" w:right="701" w:bottom="360" w:left="701" w:header="720" w:footer="720" w:gutter="0"/>
          <w:cols w:space="720"/>
        </w:sectPr>
      </w:pPr>
    </w:p>
    <w:p w:rsidR="00403C56" w:rsidRPr="00AC4050" w:rsidRDefault="00403C56" w:rsidP="00403C56">
      <w:pPr>
        <w:spacing w:after="0"/>
        <w:ind w:left="12049" w:right="-161"/>
        <w:rPr>
          <w:rFonts w:ascii="Times New Roman" w:hAnsi="Times New Roman" w:cs="Times New Roman"/>
          <w:color w:val="000000"/>
          <w:sz w:val="24"/>
          <w:szCs w:val="24"/>
        </w:rPr>
      </w:pPr>
      <w:r w:rsidRPr="00AC40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№2</w:t>
      </w:r>
      <w:r w:rsidRPr="00AC4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3C56" w:rsidRPr="00AC4050" w:rsidRDefault="00403C56" w:rsidP="00403C56">
      <w:pPr>
        <w:spacing w:after="0"/>
        <w:ind w:left="12049" w:right="-161"/>
        <w:rPr>
          <w:rFonts w:ascii="Times New Roman" w:hAnsi="Times New Roman" w:cs="Times New Roman"/>
          <w:color w:val="000000"/>
          <w:sz w:val="24"/>
          <w:szCs w:val="24"/>
        </w:rPr>
      </w:pPr>
      <w:r w:rsidRPr="00AC4050">
        <w:rPr>
          <w:rFonts w:ascii="Times New Roman" w:hAnsi="Times New Roman" w:cs="Times New Roman"/>
          <w:color w:val="000000"/>
          <w:sz w:val="24"/>
          <w:szCs w:val="24"/>
        </w:rPr>
        <w:t>к приказу управления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05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Кемеровского  </w:t>
      </w:r>
    </w:p>
    <w:p w:rsidR="00403C56" w:rsidRPr="00AC4050" w:rsidRDefault="00403C56" w:rsidP="00403C56">
      <w:pPr>
        <w:spacing w:after="0"/>
        <w:ind w:left="12049" w:right="-161"/>
        <w:rPr>
          <w:rFonts w:ascii="Times New Roman" w:hAnsi="Times New Roman" w:cs="Times New Roman"/>
          <w:color w:val="000000"/>
          <w:sz w:val="24"/>
          <w:szCs w:val="24"/>
        </w:rPr>
      </w:pPr>
      <w:r w:rsidRPr="00AC4050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</w:p>
    <w:p w:rsidR="00462920" w:rsidRPr="00E22DBA" w:rsidRDefault="00403C56" w:rsidP="00E22DBA">
      <w:pPr>
        <w:spacing w:after="0"/>
        <w:ind w:left="12049" w:right="-161"/>
      </w:pPr>
      <w:r w:rsidRPr="00AC405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AC4050">
        <w:rPr>
          <w:rFonts w:ascii="Times New Roman" w:hAnsi="Times New Roman" w:cs="Times New Roman"/>
          <w:color w:val="000000"/>
          <w:sz w:val="24"/>
          <w:szCs w:val="24"/>
          <w:u w:val="single"/>
        </w:rPr>
        <w:t>18.08.2022</w:t>
      </w:r>
      <w:r w:rsidRPr="00AC40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C405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</w:p>
    <w:p w:rsidR="00403C56" w:rsidRDefault="00403C56" w:rsidP="00403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56" w:rsidRDefault="00403C56" w:rsidP="00403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C56">
        <w:rPr>
          <w:rFonts w:ascii="Times New Roman" w:hAnsi="Times New Roman" w:cs="Times New Roman"/>
          <w:b/>
          <w:sz w:val="28"/>
          <w:szCs w:val="28"/>
        </w:rPr>
        <w:t xml:space="preserve">Форма ежеквартального отчета по профориентационным мероприятиям </w:t>
      </w:r>
    </w:p>
    <w:p w:rsidR="00403C56" w:rsidRDefault="00403C56" w:rsidP="00403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C56" w:rsidRDefault="00403C56" w:rsidP="00E22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ОО: ____________________________________________________________</w:t>
      </w:r>
    </w:p>
    <w:p w:rsidR="00403C56" w:rsidRPr="00E22DBA" w:rsidRDefault="00403C56" w:rsidP="00403C56">
      <w:pPr>
        <w:pStyle w:val="a6"/>
        <w:keepNext/>
        <w:rPr>
          <w:rFonts w:ascii="Times New Roman" w:hAnsi="Times New Roman" w:cs="Times New Roman"/>
          <w:sz w:val="24"/>
          <w:szCs w:val="24"/>
        </w:rPr>
      </w:pPr>
      <w:r w:rsidRPr="00E22DB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97C7F" w:rsidRPr="00E22DBA">
        <w:rPr>
          <w:rFonts w:ascii="Times New Roman" w:hAnsi="Times New Roman" w:cs="Times New Roman"/>
          <w:sz w:val="24"/>
          <w:szCs w:val="24"/>
        </w:rPr>
        <w:fldChar w:fldCharType="begin"/>
      </w:r>
      <w:r w:rsidRPr="00E22DBA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297C7F" w:rsidRPr="00E22DBA">
        <w:rPr>
          <w:rFonts w:ascii="Times New Roman" w:hAnsi="Times New Roman" w:cs="Times New Roman"/>
          <w:sz w:val="24"/>
          <w:szCs w:val="24"/>
        </w:rPr>
        <w:fldChar w:fldCharType="separate"/>
      </w:r>
      <w:r w:rsidR="00E22DBA">
        <w:rPr>
          <w:rFonts w:ascii="Times New Roman" w:hAnsi="Times New Roman" w:cs="Times New Roman"/>
          <w:noProof/>
          <w:sz w:val="24"/>
          <w:szCs w:val="24"/>
        </w:rPr>
        <w:t>1</w:t>
      </w:r>
      <w:r w:rsidR="00297C7F" w:rsidRPr="00E22DBA">
        <w:rPr>
          <w:rFonts w:ascii="Times New Roman" w:hAnsi="Times New Roman" w:cs="Times New Roman"/>
          <w:sz w:val="24"/>
          <w:szCs w:val="24"/>
        </w:rPr>
        <w:fldChar w:fldCharType="end"/>
      </w:r>
      <w:r w:rsidRPr="00E22DBA">
        <w:rPr>
          <w:rFonts w:ascii="Times New Roman" w:hAnsi="Times New Roman" w:cs="Times New Roman"/>
          <w:sz w:val="24"/>
          <w:szCs w:val="24"/>
        </w:rPr>
        <w:t xml:space="preserve"> Общий отчет по профориентационным мероприятиям</w:t>
      </w:r>
    </w:p>
    <w:tbl>
      <w:tblPr>
        <w:tblStyle w:val="a5"/>
        <w:tblW w:w="0" w:type="auto"/>
        <w:tblLook w:val="04A0"/>
      </w:tblPr>
      <w:tblGrid>
        <w:gridCol w:w="636"/>
        <w:gridCol w:w="1698"/>
        <w:gridCol w:w="1691"/>
        <w:gridCol w:w="3098"/>
        <w:gridCol w:w="3237"/>
        <w:gridCol w:w="2348"/>
        <w:gridCol w:w="2106"/>
      </w:tblGrid>
      <w:tr w:rsidR="00403C56" w:rsidTr="00403C56">
        <w:tc>
          <w:tcPr>
            <w:tcW w:w="636" w:type="dxa"/>
          </w:tcPr>
          <w:p w:rsidR="00403C56" w:rsidRPr="003B42CE" w:rsidRDefault="00403C56" w:rsidP="00316D2B">
            <w:pPr>
              <w:jc w:val="center"/>
              <w:rPr>
                <w:b/>
                <w:sz w:val="28"/>
                <w:szCs w:val="28"/>
              </w:rPr>
            </w:pPr>
            <w:r w:rsidRPr="003B42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698" w:type="dxa"/>
          </w:tcPr>
          <w:p w:rsidR="00403C56" w:rsidRPr="003B42CE" w:rsidRDefault="00403C56" w:rsidP="00316D2B">
            <w:pPr>
              <w:jc w:val="center"/>
              <w:rPr>
                <w:b/>
                <w:sz w:val="28"/>
                <w:szCs w:val="28"/>
              </w:rPr>
            </w:pPr>
            <w:r w:rsidRPr="003B42CE">
              <w:rPr>
                <w:b/>
                <w:sz w:val="28"/>
                <w:szCs w:val="28"/>
              </w:rPr>
              <w:t>Дата</w:t>
            </w:r>
          </w:p>
          <w:p w:rsidR="00403C56" w:rsidRPr="003B42CE" w:rsidRDefault="00403C56" w:rsidP="00316D2B">
            <w:pPr>
              <w:jc w:val="center"/>
              <w:rPr>
                <w:b/>
                <w:sz w:val="28"/>
                <w:szCs w:val="28"/>
              </w:rPr>
            </w:pPr>
            <w:r w:rsidRPr="003B42C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691" w:type="dxa"/>
          </w:tcPr>
          <w:p w:rsidR="00403C56" w:rsidRPr="003B42CE" w:rsidRDefault="00403C56" w:rsidP="00316D2B">
            <w:pPr>
              <w:jc w:val="center"/>
              <w:rPr>
                <w:b/>
                <w:sz w:val="28"/>
                <w:szCs w:val="28"/>
              </w:rPr>
            </w:pPr>
            <w:r w:rsidRPr="003B42CE">
              <w:rPr>
                <w:b/>
                <w:sz w:val="28"/>
                <w:szCs w:val="28"/>
              </w:rPr>
              <w:t>Очно/</w:t>
            </w:r>
          </w:p>
          <w:p w:rsidR="00403C56" w:rsidRPr="003B42CE" w:rsidRDefault="00403C56" w:rsidP="00316D2B">
            <w:pPr>
              <w:jc w:val="center"/>
              <w:rPr>
                <w:b/>
                <w:sz w:val="28"/>
                <w:szCs w:val="28"/>
              </w:rPr>
            </w:pPr>
            <w:r w:rsidRPr="003B42CE">
              <w:rPr>
                <w:b/>
                <w:sz w:val="28"/>
                <w:szCs w:val="28"/>
              </w:rPr>
              <w:t>онлайн</w:t>
            </w:r>
          </w:p>
        </w:tc>
        <w:tc>
          <w:tcPr>
            <w:tcW w:w="3098" w:type="dxa"/>
          </w:tcPr>
          <w:p w:rsidR="00403C56" w:rsidRPr="003B42CE" w:rsidRDefault="00403C56" w:rsidP="00316D2B">
            <w:pPr>
              <w:jc w:val="center"/>
              <w:rPr>
                <w:b/>
                <w:sz w:val="28"/>
                <w:szCs w:val="28"/>
              </w:rPr>
            </w:pPr>
            <w:r w:rsidRPr="003B42CE">
              <w:rPr>
                <w:b/>
                <w:sz w:val="28"/>
                <w:szCs w:val="28"/>
              </w:rPr>
              <w:t>Форма мероприятия (урок, беседа, мастер-класс и т.д.)</w:t>
            </w:r>
          </w:p>
        </w:tc>
        <w:tc>
          <w:tcPr>
            <w:tcW w:w="3237" w:type="dxa"/>
          </w:tcPr>
          <w:p w:rsidR="00403C56" w:rsidRPr="003B42CE" w:rsidRDefault="00403C56" w:rsidP="00316D2B">
            <w:pPr>
              <w:jc w:val="center"/>
              <w:rPr>
                <w:b/>
                <w:sz w:val="28"/>
                <w:szCs w:val="28"/>
              </w:rPr>
            </w:pPr>
            <w:r w:rsidRPr="003B42C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48" w:type="dxa"/>
          </w:tcPr>
          <w:p w:rsidR="00403C56" w:rsidRPr="003B42CE" w:rsidRDefault="00403C56" w:rsidP="00316D2B">
            <w:pPr>
              <w:jc w:val="center"/>
              <w:rPr>
                <w:b/>
                <w:sz w:val="28"/>
                <w:szCs w:val="28"/>
              </w:rPr>
            </w:pPr>
            <w:r w:rsidRPr="003B42CE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106" w:type="dxa"/>
          </w:tcPr>
          <w:p w:rsidR="00403C56" w:rsidRPr="003B42CE" w:rsidRDefault="00403C56" w:rsidP="00316D2B">
            <w:pPr>
              <w:jc w:val="center"/>
              <w:rPr>
                <w:b/>
                <w:sz w:val="28"/>
                <w:szCs w:val="28"/>
              </w:rPr>
            </w:pPr>
            <w:r w:rsidRPr="003B42CE"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403C56" w:rsidTr="00403C56">
        <w:tc>
          <w:tcPr>
            <w:tcW w:w="14814" w:type="dxa"/>
            <w:gridSpan w:val="7"/>
            <w:shd w:val="clear" w:color="auto" w:fill="D9D9D9" w:themeFill="background1" w:themeFillShade="D9"/>
          </w:tcPr>
          <w:p w:rsidR="00403C56" w:rsidRPr="00FC0951" w:rsidRDefault="00403C56" w:rsidP="00403C56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C0951">
              <w:rPr>
                <w:b/>
                <w:sz w:val="28"/>
                <w:szCs w:val="28"/>
              </w:rPr>
              <w:t>Профориентационные мероприятия организованные в ОО</w:t>
            </w:r>
          </w:p>
        </w:tc>
      </w:tr>
      <w:tr w:rsidR="00403C56" w:rsidTr="00403C56">
        <w:tc>
          <w:tcPr>
            <w:tcW w:w="636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698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8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</w:tr>
      <w:tr w:rsidR="00403C56" w:rsidTr="00403C56">
        <w:tc>
          <w:tcPr>
            <w:tcW w:w="636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698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8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</w:tr>
      <w:tr w:rsidR="00403C56" w:rsidTr="00403C56">
        <w:tc>
          <w:tcPr>
            <w:tcW w:w="14814" w:type="dxa"/>
            <w:gridSpan w:val="7"/>
            <w:shd w:val="clear" w:color="auto" w:fill="D9D9D9" w:themeFill="background1" w:themeFillShade="D9"/>
          </w:tcPr>
          <w:p w:rsidR="00403C56" w:rsidRPr="00FC0951" w:rsidRDefault="00403C56" w:rsidP="00403C56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C0951">
              <w:rPr>
                <w:b/>
                <w:sz w:val="28"/>
                <w:szCs w:val="28"/>
              </w:rPr>
              <w:t>Профориентационные мероприятия, организованные другими организациями, в которых принимали участие ваши обучающиеся</w:t>
            </w:r>
          </w:p>
        </w:tc>
      </w:tr>
      <w:tr w:rsidR="00403C56" w:rsidTr="00403C56">
        <w:tc>
          <w:tcPr>
            <w:tcW w:w="636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698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8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</w:tr>
      <w:tr w:rsidR="00403C56" w:rsidTr="00403C56">
        <w:tc>
          <w:tcPr>
            <w:tcW w:w="636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698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8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403C56" w:rsidRDefault="00403C56" w:rsidP="00316D2B">
            <w:pPr>
              <w:jc w:val="both"/>
              <w:rPr>
                <w:sz w:val="28"/>
                <w:szCs w:val="28"/>
              </w:rPr>
            </w:pPr>
          </w:p>
        </w:tc>
      </w:tr>
    </w:tbl>
    <w:p w:rsidR="00E22DBA" w:rsidRPr="00E22DBA" w:rsidRDefault="00E22DBA" w:rsidP="00E22DBA">
      <w:pPr>
        <w:pStyle w:val="a6"/>
        <w:keepNext/>
        <w:rPr>
          <w:rFonts w:ascii="Times New Roman" w:hAnsi="Times New Roman" w:cs="Times New Roman"/>
          <w:sz w:val="24"/>
          <w:szCs w:val="24"/>
        </w:rPr>
      </w:pPr>
      <w:r w:rsidRPr="00E22DB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97C7F" w:rsidRPr="00E22DBA">
        <w:rPr>
          <w:rFonts w:ascii="Times New Roman" w:hAnsi="Times New Roman" w:cs="Times New Roman"/>
          <w:sz w:val="24"/>
          <w:szCs w:val="24"/>
        </w:rPr>
        <w:fldChar w:fldCharType="begin"/>
      </w:r>
      <w:r w:rsidRPr="00E22DBA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297C7F" w:rsidRPr="00E22DB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297C7F" w:rsidRPr="00E22DBA">
        <w:rPr>
          <w:rFonts w:ascii="Times New Roman" w:hAnsi="Times New Roman" w:cs="Times New Roman"/>
          <w:sz w:val="24"/>
          <w:szCs w:val="24"/>
        </w:rPr>
        <w:fldChar w:fldCharType="end"/>
      </w:r>
      <w:r w:rsidRPr="00E22DBA">
        <w:rPr>
          <w:rFonts w:ascii="Times New Roman" w:hAnsi="Times New Roman" w:cs="Times New Roman"/>
          <w:sz w:val="24"/>
          <w:szCs w:val="24"/>
        </w:rPr>
        <w:t xml:space="preserve"> Данные по количеству участников по категориям</w:t>
      </w:r>
    </w:p>
    <w:tbl>
      <w:tblPr>
        <w:tblpPr w:leftFromText="180" w:rightFromText="180" w:vertAnchor="text" w:horzAnchor="margin" w:tblpY="102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3"/>
        <w:gridCol w:w="708"/>
        <w:gridCol w:w="708"/>
        <w:gridCol w:w="595"/>
        <w:gridCol w:w="709"/>
        <w:gridCol w:w="708"/>
        <w:gridCol w:w="709"/>
        <w:gridCol w:w="690"/>
        <w:gridCol w:w="709"/>
        <w:gridCol w:w="855"/>
        <w:gridCol w:w="846"/>
        <w:gridCol w:w="3860"/>
        <w:gridCol w:w="1970"/>
      </w:tblGrid>
      <w:tr w:rsidR="00E22DBA" w:rsidRPr="009B7E59" w:rsidTr="00E22DBA"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A" w:rsidRPr="009B7E59" w:rsidRDefault="00E22DBA" w:rsidP="00E22D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E22DBA" w:rsidRPr="009B7E59" w:rsidRDefault="00E22DBA" w:rsidP="00E22D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72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A" w:rsidRPr="009B7E59" w:rsidRDefault="00E22DBA" w:rsidP="00E22D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DBA" w:rsidRPr="009B7E59" w:rsidRDefault="00E22DBA" w:rsidP="00E22D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2DBA" w:rsidRPr="009B7E59" w:rsidRDefault="00E22DBA" w:rsidP="00E22D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2DBA" w:rsidRPr="009B7E59" w:rsidRDefault="00E22DBA" w:rsidP="00E22D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и проведение 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DBA" w:rsidRPr="009B7E59" w:rsidRDefault="00E22DBA" w:rsidP="00E22D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проведенное мероприятие</w:t>
            </w:r>
          </w:p>
        </w:tc>
      </w:tr>
      <w:tr w:rsidR="00E22DBA" w:rsidRPr="009B7E59" w:rsidTr="00E22DBA">
        <w:trPr>
          <w:cantSplit/>
          <w:trHeight w:val="1871"/>
        </w:trPr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DBA" w:rsidRPr="009B7E59" w:rsidRDefault="00E22DBA" w:rsidP="00E22D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2DBA" w:rsidRPr="009B7E59" w:rsidRDefault="00E22DBA" w:rsidP="00E22DBA">
            <w:pPr>
              <w:pStyle w:val="a3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дошкольники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2DBA" w:rsidRPr="009B7E59" w:rsidRDefault="00E22DBA" w:rsidP="00E22DB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 класс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2DBA" w:rsidRPr="009B7E59" w:rsidRDefault="00E22DBA" w:rsidP="00E22DB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2DBA" w:rsidRPr="009B7E59" w:rsidRDefault="00E22DBA" w:rsidP="00E22DB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8-9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2DBA" w:rsidRPr="009B7E59" w:rsidRDefault="00E22DBA" w:rsidP="00E22DB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 кл.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2DBA" w:rsidRPr="009B7E59" w:rsidRDefault="00E22DBA" w:rsidP="00E22D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2DBA" w:rsidRPr="009B7E59" w:rsidRDefault="00E22DBA" w:rsidP="00E22DB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2DBA" w:rsidRPr="009B7E59" w:rsidRDefault="00E22DBA" w:rsidP="00E22DB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2DBA" w:rsidRPr="009B7E59" w:rsidRDefault="00E22DBA" w:rsidP="00E22DB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2DBA" w:rsidRPr="009B7E59" w:rsidRDefault="00E22DBA" w:rsidP="00E22DB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Соц. партнеры</w:t>
            </w:r>
          </w:p>
        </w:tc>
        <w:tc>
          <w:tcPr>
            <w:tcW w:w="3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2DBA" w:rsidRPr="009B7E59" w:rsidRDefault="00E22DBA" w:rsidP="00E22DB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2DBA" w:rsidRPr="009B7E59" w:rsidRDefault="00E22DBA" w:rsidP="00E22DB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DBA" w:rsidRPr="009B7E59" w:rsidTr="00E22DBA">
        <w:trPr>
          <w:cantSplit/>
          <w:trHeight w:val="26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A" w:rsidRPr="009B7E59" w:rsidRDefault="00E22DBA" w:rsidP="00E22D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A" w:rsidRPr="009B7E59" w:rsidRDefault="00E22DBA" w:rsidP="00E22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A" w:rsidRPr="009B7E59" w:rsidRDefault="00E22DBA" w:rsidP="00E22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A" w:rsidRPr="009B7E59" w:rsidRDefault="00E22DBA" w:rsidP="00E22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A" w:rsidRPr="009B7E59" w:rsidRDefault="00E22DBA" w:rsidP="00E22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A" w:rsidRPr="009B7E59" w:rsidRDefault="00E22DBA" w:rsidP="00E22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A" w:rsidRPr="009B7E59" w:rsidRDefault="00E22DBA" w:rsidP="00E22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A" w:rsidRPr="009B7E59" w:rsidRDefault="00E22DBA" w:rsidP="00E22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A" w:rsidRPr="009B7E59" w:rsidRDefault="00E22DBA" w:rsidP="00E22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A" w:rsidRPr="009B7E59" w:rsidRDefault="00E22DBA" w:rsidP="00E22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A" w:rsidRPr="009B7E59" w:rsidRDefault="00E22DBA" w:rsidP="00E22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A" w:rsidRPr="009B7E59" w:rsidRDefault="00E22DBA" w:rsidP="00E22D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A" w:rsidRDefault="00E22DBA" w:rsidP="00E22D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3C56" w:rsidRPr="00403C56" w:rsidRDefault="00403C56" w:rsidP="00403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DBA" w:rsidRDefault="00E22DBA" w:rsidP="00403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22DBA">
          <w:pgSz w:w="16834" w:h="11909" w:orient="landscape"/>
          <w:pgMar w:top="1221" w:right="701" w:bottom="360" w:left="701" w:header="720" w:footer="720" w:gutter="0"/>
          <w:cols w:space="720"/>
        </w:sectPr>
      </w:pPr>
    </w:p>
    <w:p w:rsidR="00E22DBA" w:rsidRPr="00E22DBA" w:rsidRDefault="00E22DBA" w:rsidP="00E22DBA">
      <w:pPr>
        <w:pStyle w:val="a6"/>
        <w:keepNext/>
        <w:rPr>
          <w:rFonts w:ascii="Times New Roman" w:hAnsi="Times New Roman" w:cs="Times New Roman"/>
          <w:sz w:val="24"/>
          <w:szCs w:val="24"/>
        </w:rPr>
      </w:pPr>
      <w:r w:rsidRPr="00E22DBA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297C7F" w:rsidRPr="00E22DBA">
        <w:rPr>
          <w:rFonts w:ascii="Times New Roman" w:hAnsi="Times New Roman" w:cs="Times New Roman"/>
          <w:sz w:val="24"/>
          <w:szCs w:val="24"/>
        </w:rPr>
        <w:fldChar w:fldCharType="begin"/>
      </w:r>
      <w:r w:rsidRPr="00E22DBA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297C7F" w:rsidRPr="00E22DBA">
        <w:rPr>
          <w:rFonts w:ascii="Times New Roman" w:hAnsi="Times New Roman" w:cs="Times New Roman"/>
          <w:sz w:val="24"/>
          <w:szCs w:val="24"/>
        </w:rPr>
        <w:fldChar w:fldCharType="separate"/>
      </w:r>
      <w:r w:rsidRPr="00E22DBA">
        <w:rPr>
          <w:rFonts w:ascii="Times New Roman" w:hAnsi="Times New Roman" w:cs="Times New Roman"/>
          <w:noProof/>
          <w:sz w:val="24"/>
          <w:szCs w:val="24"/>
        </w:rPr>
        <w:t>3</w:t>
      </w:r>
      <w:r w:rsidR="00297C7F" w:rsidRPr="00E22DBA">
        <w:rPr>
          <w:rFonts w:ascii="Times New Roman" w:hAnsi="Times New Roman" w:cs="Times New Roman"/>
          <w:sz w:val="24"/>
          <w:szCs w:val="24"/>
        </w:rPr>
        <w:fldChar w:fldCharType="end"/>
      </w:r>
      <w:r w:rsidRPr="00E22DBA">
        <w:rPr>
          <w:rFonts w:ascii="Times New Roman" w:hAnsi="Times New Roman" w:cs="Times New Roman"/>
          <w:sz w:val="24"/>
          <w:szCs w:val="24"/>
        </w:rPr>
        <w:t xml:space="preserve"> Данные по количеству профориентационных мероприятий</w:t>
      </w:r>
    </w:p>
    <w:tbl>
      <w:tblPr>
        <w:tblStyle w:val="a5"/>
        <w:tblW w:w="8925" w:type="dxa"/>
        <w:jc w:val="center"/>
        <w:tblInd w:w="567" w:type="dxa"/>
        <w:tblLook w:val="04A0"/>
      </w:tblPr>
      <w:tblGrid>
        <w:gridCol w:w="636"/>
        <w:gridCol w:w="7279"/>
        <w:gridCol w:w="1010"/>
      </w:tblGrid>
      <w:tr w:rsidR="00E22DBA" w:rsidRPr="009B7E59" w:rsidTr="00316D2B">
        <w:trPr>
          <w:trHeight w:val="276"/>
          <w:jc w:val="center"/>
        </w:trPr>
        <w:tc>
          <w:tcPr>
            <w:tcW w:w="636" w:type="dxa"/>
            <w:vMerge w:val="restart"/>
          </w:tcPr>
          <w:p w:rsidR="00E22DBA" w:rsidRPr="009B7E59" w:rsidRDefault="00E22DBA" w:rsidP="00316D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79" w:type="dxa"/>
            <w:vMerge w:val="restart"/>
          </w:tcPr>
          <w:p w:rsidR="00E22DBA" w:rsidRPr="009B7E59" w:rsidRDefault="00E22DBA" w:rsidP="00316D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010" w:type="dxa"/>
            <w:vMerge w:val="restart"/>
          </w:tcPr>
          <w:p w:rsidR="00E22DBA" w:rsidRPr="009B7E59" w:rsidRDefault="00E22DBA" w:rsidP="00316D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22DBA" w:rsidRPr="009B7E59" w:rsidTr="00316D2B">
        <w:trPr>
          <w:cantSplit/>
          <w:trHeight w:val="276"/>
          <w:jc w:val="center"/>
        </w:trPr>
        <w:tc>
          <w:tcPr>
            <w:tcW w:w="636" w:type="dxa"/>
            <w:vMerge/>
          </w:tcPr>
          <w:p w:rsidR="00E22DBA" w:rsidRPr="009B7E59" w:rsidRDefault="00E22DBA" w:rsidP="00316D2B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  <w:vMerge/>
          </w:tcPr>
          <w:p w:rsidR="00E22DBA" w:rsidRPr="009B7E59" w:rsidRDefault="00E22DBA" w:rsidP="00316D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E22DBA" w:rsidRPr="009B7E59" w:rsidRDefault="00E22DBA" w:rsidP="00316D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BA" w:rsidRPr="009B7E59" w:rsidTr="00316D2B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Pr="009B7E59" w:rsidRDefault="00E22DBA" w:rsidP="00316D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010" w:type="dxa"/>
            <w:vAlign w:val="bottom"/>
          </w:tcPr>
          <w:p w:rsidR="00E22DBA" w:rsidRPr="001727C6" w:rsidRDefault="00E22DBA" w:rsidP="00316D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Default="00E22DBA" w:rsidP="00316D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Default="00E22DBA" w:rsidP="00316D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 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AD18E1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279" w:type="dxa"/>
          </w:tcPr>
          <w:p w:rsidR="00E22DBA" w:rsidRDefault="00E22DBA" w:rsidP="00316D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с представителями предприятий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AD18E1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279" w:type="dxa"/>
          </w:tcPr>
          <w:p w:rsidR="00E22DBA" w:rsidRDefault="00E22DBA" w:rsidP="00316D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с представителями образовательных организаций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AD18E1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279" w:type="dxa"/>
          </w:tcPr>
          <w:p w:rsidR="00E22DBA" w:rsidRDefault="00E22DBA" w:rsidP="00316D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с ветеранами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Default="00E22DBA" w:rsidP="00316D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(рисунков, моделей, творческих работ)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Pr="009B7E59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(анкетирование, опрос, тестирование)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Диспут, дискуссия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Pr="009B7E59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в том числе: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544D62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7279" w:type="dxa"/>
          </w:tcPr>
          <w:p w:rsidR="00E22DBA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деловая 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544D62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7279" w:type="dxa"/>
          </w:tcPr>
          <w:p w:rsidR="00E22DBA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сюжетно-ролевая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544D62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7279" w:type="dxa"/>
          </w:tcPr>
          <w:p w:rsidR="00E22DBA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квест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544D62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7279" w:type="dxa"/>
          </w:tcPr>
          <w:p w:rsidR="00E22DBA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дидактическая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544D62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7279" w:type="dxa"/>
          </w:tcPr>
          <w:p w:rsidR="00E22DBA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компьютерная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544D62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7279" w:type="dxa"/>
          </w:tcPr>
          <w:p w:rsidR="00E22DBA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другие виды профориентационных игр 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Pr="00BC53BE" w:rsidRDefault="00E22DBA" w:rsidP="00316D2B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Видеофильмы просмотр, киноурок, кинолекторий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Pr="00BC53BE" w:rsidRDefault="00E22DBA" w:rsidP="00316D2B">
            <w:pP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КВН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Default="00E22DBA" w:rsidP="00316D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Классный час/ воспитательский час/ час общения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Pr="009B7E59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 w:rsidRPr="00BC53BE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Конкурс</w:t>
            </w: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ы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Pr="00BC53BE" w:rsidRDefault="00E22DBA" w:rsidP="00316D2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Консультации групповые  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176E48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7279" w:type="dxa"/>
          </w:tcPr>
          <w:p w:rsidR="00E22DBA" w:rsidRDefault="00E22DBA" w:rsidP="00316D2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Консультации индивидуальные 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Default="00E22DBA" w:rsidP="00316D2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BC53BE">
              <w:rPr>
                <w:rFonts w:ascii="Times New Roman" w:hAnsi="Times New Roman"/>
                <w:sz w:val="26"/>
                <w:szCs w:val="26"/>
                <w:lang w:bidi="ru-RU"/>
              </w:rPr>
              <w:t>Круглый  стол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Default="00E22DBA" w:rsidP="00316D2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BC53B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Мастер – класс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Pr="00BC53BE" w:rsidRDefault="00E22DBA" w:rsidP="00316D2B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Ток-шоу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Default="00E22DBA" w:rsidP="00316D2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Тренинг 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Pr="00BC53BE" w:rsidRDefault="00E22DBA" w:rsidP="00316D2B">
            <w:pP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Турнир 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Pr="00BC53BE" w:rsidRDefault="00E22DBA" w:rsidP="00316D2B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Default="00E22DBA" w:rsidP="00316D2B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журнал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Default="00E22DBA" w:rsidP="00316D2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Экскурсии  (в том числе виртуальные)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544D62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</w:t>
            </w:r>
            <w:r w:rsidRPr="00544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9" w:type="dxa"/>
          </w:tcPr>
          <w:p w:rsidR="00E22DBA" w:rsidRDefault="00E22DBA" w:rsidP="00316D2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 - на предприятие (организацию, учреждение)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544D62" w:rsidRDefault="00E22DBA" w:rsidP="0031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20.2</w:t>
            </w:r>
          </w:p>
        </w:tc>
        <w:tc>
          <w:tcPr>
            <w:tcW w:w="7279" w:type="dxa"/>
          </w:tcPr>
          <w:p w:rsidR="00E22DBA" w:rsidRDefault="00E22DBA" w:rsidP="00316D2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 - в образовательную организацию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Default="00E22DBA" w:rsidP="00316D2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Родительское собрание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AE1E63">
        <w:trPr>
          <w:jc w:val="center"/>
        </w:trPr>
        <w:tc>
          <w:tcPr>
            <w:tcW w:w="636" w:type="dxa"/>
          </w:tcPr>
          <w:p w:rsidR="00E22DBA" w:rsidRPr="009B7E59" w:rsidRDefault="00E22DBA" w:rsidP="00E22D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Default="00E22DBA" w:rsidP="00316D2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Другие формы (указать)</w:t>
            </w:r>
          </w:p>
        </w:tc>
        <w:tc>
          <w:tcPr>
            <w:tcW w:w="1010" w:type="dxa"/>
          </w:tcPr>
          <w:p w:rsidR="00E22DBA" w:rsidRPr="003B0EC0" w:rsidRDefault="00E22DBA" w:rsidP="00A674FF">
            <w:pPr>
              <w:rPr>
                <w:rFonts w:ascii="Arial" w:hAnsi="Arial" w:cs="Arial"/>
                <w:bCs/>
              </w:rPr>
            </w:pPr>
          </w:p>
        </w:tc>
      </w:tr>
      <w:tr w:rsidR="00E22DBA" w:rsidRPr="009B7E59" w:rsidTr="00316D2B">
        <w:trPr>
          <w:jc w:val="center"/>
        </w:trPr>
        <w:tc>
          <w:tcPr>
            <w:tcW w:w="636" w:type="dxa"/>
          </w:tcPr>
          <w:p w:rsidR="00E22DBA" w:rsidRPr="009B7E59" w:rsidRDefault="00E22DBA" w:rsidP="00316D2B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E22DBA" w:rsidRPr="00544D62" w:rsidRDefault="00E22DBA" w:rsidP="00316D2B">
            <w:pPr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bidi="ru-RU"/>
              </w:rPr>
            </w:pPr>
            <w:r w:rsidRPr="00544D62">
              <w:rPr>
                <w:rFonts w:ascii="Times New Roman" w:eastAsia="Times New Roman" w:hAnsi="Times New Roman"/>
                <w:b/>
                <w:sz w:val="26"/>
                <w:szCs w:val="26"/>
                <w:lang w:bidi="ru-RU"/>
              </w:rPr>
              <w:t xml:space="preserve">Всего </w:t>
            </w:r>
          </w:p>
        </w:tc>
        <w:tc>
          <w:tcPr>
            <w:tcW w:w="1010" w:type="dxa"/>
            <w:vAlign w:val="bottom"/>
          </w:tcPr>
          <w:p w:rsidR="00E22DBA" w:rsidRPr="001727C6" w:rsidRDefault="00E22DBA" w:rsidP="00316D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403C56" w:rsidRDefault="00403C56" w:rsidP="00403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56" w:rsidRPr="00462920" w:rsidRDefault="00403C56" w:rsidP="00403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03C56" w:rsidRPr="00462920" w:rsidSect="00E22DBA">
          <w:pgSz w:w="11909" w:h="16834"/>
          <w:pgMar w:top="701" w:right="1221" w:bottom="701" w:left="360" w:header="720" w:footer="720" w:gutter="0"/>
          <w:cols w:space="720"/>
          <w:docGrid w:linePitch="299"/>
        </w:sectPr>
      </w:pPr>
    </w:p>
    <w:tbl>
      <w:tblPr>
        <w:tblpPr w:leftFromText="180" w:rightFromText="180" w:vertAnchor="text" w:horzAnchor="margin" w:tblpY="12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2"/>
      </w:tblGrid>
      <w:tr w:rsidR="00403C56" w:rsidRPr="00366499" w:rsidTr="00403C56">
        <w:trPr>
          <w:trHeight w:val="415"/>
        </w:trPr>
        <w:tc>
          <w:tcPr>
            <w:tcW w:w="1809" w:type="dxa"/>
          </w:tcPr>
          <w:p w:rsidR="00403C56" w:rsidRPr="00403C56" w:rsidRDefault="00403C56" w:rsidP="0040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Подготовил</w:t>
            </w:r>
          </w:p>
        </w:tc>
        <w:tc>
          <w:tcPr>
            <w:tcW w:w="7762" w:type="dxa"/>
          </w:tcPr>
          <w:p w:rsidR="00403C56" w:rsidRPr="00403C56" w:rsidRDefault="00403C56" w:rsidP="0040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56">
              <w:rPr>
                <w:rFonts w:ascii="Times New Roman" w:hAnsi="Times New Roman" w:cs="Times New Roman"/>
                <w:sz w:val="24"/>
                <w:szCs w:val="24"/>
              </w:rPr>
              <w:t xml:space="preserve">Е.О. Тарасун </w:t>
            </w:r>
          </w:p>
        </w:tc>
      </w:tr>
      <w:tr w:rsidR="00403C56" w:rsidRPr="00366499" w:rsidTr="00403C56">
        <w:tc>
          <w:tcPr>
            <w:tcW w:w="1809" w:type="dxa"/>
          </w:tcPr>
          <w:p w:rsidR="00403C56" w:rsidRPr="00403C56" w:rsidRDefault="00403C56" w:rsidP="0040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5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7762" w:type="dxa"/>
          </w:tcPr>
          <w:p w:rsidR="00403C56" w:rsidRPr="00403C56" w:rsidRDefault="00403C56" w:rsidP="0040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56">
              <w:rPr>
                <w:rFonts w:ascii="Times New Roman" w:hAnsi="Times New Roman" w:cs="Times New Roman"/>
                <w:sz w:val="24"/>
                <w:szCs w:val="24"/>
              </w:rPr>
              <w:t xml:space="preserve">Е.В. Кривошеева </w:t>
            </w:r>
          </w:p>
        </w:tc>
      </w:tr>
      <w:tr w:rsidR="00403C56" w:rsidRPr="00366499" w:rsidTr="00403C56">
        <w:tc>
          <w:tcPr>
            <w:tcW w:w="1809" w:type="dxa"/>
          </w:tcPr>
          <w:p w:rsidR="00403C56" w:rsidRPr="00403C56" w:rsidRDefault="00403C56" w:rsidP="0040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56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7762" w:type="dxa"/>
          </w:tcPr>
          <w:p w:rsidR="00403C56" w:rsidRPr="00403C56" w:rsidRDefault="00403C56" w:rsidP="00403C56">
            <w:pPr>
              <w:widowControl w:val="0"/>
              <w:shd w:val="clear" w:color="auto" w:fill="FFFFFF"/>
              <w:tabs>
                <w:tab w:val="left" w:pos="11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56">
              <w:rPr>
                <w:rFonts w:ascii="Times New Roman" w:hAnsi="Times New Roman" w:cs="Times New Roman"/>
                <w:sz w:val="24"/>
                <w:szCs w:val="24"/>
              </w:rPr>
              <w:t>ОО, Г.Ю. Ахметзянова,</w:t>
            </w:r>
            <w:r w:rsidRPr="0040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МАУ «ИМЦ», </w:t>
            </w:r>
            <w:r w:rsidRPr="00403C56">
              <w:rPr>
                <w:rFonts w:ascii="Times New Roman" w:hAnsi="Times New Roman" w:cs="Times New Roman"/>
                <w:sz w:val="24"/>
                <w:szCs w:val="24"/>
              </w:rPr>
              <w:t>Е.В. Кривошеева</w:t>
            </w:r>
          </w:p>
        </w:tc>
      </w:tr>
    </w:tbl>
    <w:p w:rsidR="00AC0C5E" w:rsidRPr="00462920" w:rsidRDefault="00AC0C5E" w:rsidP="00462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0C5E" w:rsidRPr="00462920" w:rsidSect="001F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950"/>
    <w:multiLevelType w:val="hybridMultilevel"/>
    <w:tmpl w:val="F1004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05C6"/>
    <w:multiLevelType w:val="hybridMultilevel"/>
    <w:tmpl w:val="073E4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34923"/>
    <w:multiLevelType w:val="hybridMultilevel"/>
    <w:tmpl w:val="16D0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A32C9"/>
    <w:multiLevelType w:val="hybridMultilevel"/>
    <w:tmpl w:val="2C58B88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compat>
    <w:useFELayout/>
  </w:compat>
  <w:rsids>
    <w:rsidRoot w:val="00462920"/>
    <w:rsid w:val="001F0F7E"/>
    <w:rsid w:val="00295CA3"/>
    <w:rsid w:val="00297C7F"/>
    <w:rsid w:val="002D4E90"/>
    <w:rsid w:val="00403C56"/>
    <w:rsid w:val="00462920"/>
    <w:rsid w:val="004D1B4F"/>
    <w:rsid w:val="005310A9"/>
    <w:rsid w:val="005901BC"/>
    <w:rsid w:val="005A2D93"/>
    <w:rsid w:val="005A388F"/>
    <w:rsid w:val="00687EB2"/>
    <w:rsid w:val="00700A97"/>
    <w:rsid w:val="00784FD3"/>
    <w:rsid w:val="00882B4D"/>
    <w:rsid w:val="00946080"/>
    <w:rsid w:val="00AC0C5E"/>
    <w:rsid w:val="00AC4050"/>
    <w:rsid w:val="00C610BA"/>
    <w:rsid w:val="00E2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,numbered,List Paragraph1,Bulletr List Paragraph,列出段落,列出段落1,List Paragraph"/>
    <w:basedOn w:val="a"/>
    <w:link w:val="a4"/>
    <w:uiPriority w:val="34"/>
    <w:qFormat/>
    <w:rsid w:val="00AC4050"/>
    <w:pPr>
      <w:ind w:left="720"/>
      <w:contextualSpacing/>
    </w:pPr>
  </w:style>
  <w:style w:type="table" w:styleId="a5">
    <w:name w:val="Table Grid"/>
    <w:basedOn w:val="a1"/>
    <w:uiPriority w:val="39"/>
    <w:rsid w:val="00403C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Paragraphe de liste1 Знак,numbered Знак,List Paragraph1 Знак,Bulletr List Paragraph Знак,列出段落 Знак,列出段落1 Знак,List Paragraph Знак"/>
    <w:link w:val="a3"/>
    <w:uiPriority w:val="99"/>
    <w:locked/>
    <w:rsid w:val="00403C56"/>
  </w:style>
  <w:style w:type="paragraph" w:styleId="a6">
    <w:name w:val="caption"/>
    <w:basedOn w:val="a"/>
    <w:next w:val="a"/>
    <w:uiPriority w:val="35"/>
    <w:unhideWhenUsed/>
    <w:qFormat/>
    <w:rsid w:val="00403C5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2</cp:revision>
  <cp:lastPrinted>2021-06-30T07:40:00Z</cp:lastPrinted>
  <dcterms:created xsi:type="dcterms:W3CDTF">2024-01-19T08:29:00Z</dcterms:created>
  <dcterms:modified xsi:type="dcterms:W3CDTF">2024-01-19T08:29:00Z</dcterms:modified>
</cp:coreProperties>
</file>